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Hans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Hans"/>
        </w:rPr>
        <w:t>日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版本（V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3.6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更新主要改进及部分功能操作指引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pStyle w:val="2"/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网站内容管理：</w:t>
      </w:r>
    </w:p>
    <w:p>
      <w:pPr>
        <w:numPr>
          <w:ilvl w:val="0"/>
          <w:numId w:val="1"/>
        </w:numPr>
        <w:spacing w:line="360" w:lineRule="auto"/>
        <w:ind w:left="840" w:leftChars="0" w:firstLineChars="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  <w:lang w:val="en-US" w:eastAsia="zh-Hans"/>
        </w:rPr>
        <w:t>稿件导出跳过异常稿件并可下载异常稿件id及标题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；</w:t>
      </w:r>
    </w:p>
    <w:p>
      <w:pPr>
        <w:numPr>
          <w:ilvl w:val="0"/>
          <w:numId w:val="1"/>
        </w:numPr>
        <w:spacing w:line="360" w:lineRule="auto"/>
        <w:ind w:left="840" w:leftChars="0" w:firstLineChars="0"/>
      </w:pPr>
      <w:r>
        <w:rPr>
          <w:rFonts w:hint="eastAsia" w:ascii="仿宋" w:hAnsi="仿宋" w:eastAsia="仿宋" w:cs="仿宋"/>
          <w:b w:val="0"/>
          <w:bCs w:val="0"/>
          <w:sz w:val="24"/>
          <w:szCs w:val="32"/>
          <w:lang w:eastAsia="zh-CN"/>
        </w:rPr>
        <w:t>编辑器新增</w:t>
      </w:r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  <w:t>2.5倍行间距选项</w:t>
      </w:r>
      <w:r>
        <w:rPr>
          <w:rFonts w:hint="eastAsia" w:ascii="仿宋" w:hAnsi="仿宋" w:eastAsia="仿宋" w:cs="仿宋"/>
          <w:b w:val="0"/>
          <w:bCs w:val="0"/>
          <w:sz w:val="24"/>
          <w:szCs w:val="32"/>
          <w:lang w:eastAsia="zh-Hans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6192CA"/>
    <w:multiLevelType w:val="multilevel"/>
    <w:tmpl w:val="A36192CA"/>
    <w:lvl w:ilvl="0" w:tentative="0">
      <w:start w:val="1"/>
      <w:numFmt w:val="decimal"/>
      <w:lvlText w:val="%1."/>
      <w:lvlJc w:val="left"/>
      <w:pPr>
        <w:ind w:left="840" w:hanging="420"/>
      </w:pPr>
      <w:rPr>
        <w:sz w:val="24"/>
      </w:rPr>
    </w:lvl>
    <w:lvl w:ilvl="1" w:tentative="0">
      <w:start w:val="1"/>
      <w:numFmt w:val="lowerLetter"/>
      <w:lvlText w:val="%2)"/>
      <w:lvlJc w:val="left"/>
      <w:pPr>
        <w:ind w:left="1278" w:hanging="420"/>
      </w:pPr>
    </w:lvl>
    <w:lvl w:ilvl="2" w:tentative="0">
      <w:start w:val="1"/>
      <w:numFmt w:val="lowerRoman"/>
      <w:lvlText w:val="%3."/>
      <w:lvlJc w:val="right"/>
      <w:pPr>
        <w:ind w:left="1698" w:hanging="420"/>
      </w:pPr>
    </w:lvl>
    <w:lvl w:ilvl="3" w:tentative="0">
      <w:start w:val="1"/>
      <w:numFmt w:val="decimal"/>
      <w:lvlText w:val="%4."/>
      <w:lvlJc w:val="left"/>
      <w:pPr>
        <w:ind w:left="2118" w:hanging="420"/>
      </w:pPr>
    </w:lvl>
    <w:lvl w:ilvl="4" w:tentative="0">
      <w:start w:val="1"/>
      <w:numFmt w:val="lowerLetter"/>
      <w:lvlText w:val="%5)"/>
      <w:lvlJc w:val="left"/>
      <w:pPr>
        <w:ind w:left="2538" w:hanging="420"/>
      </w:pPr>
    </w:lvl>
    <w:lvl w:ilvl="5" w:tentative="0">
      <w:start w:val="1"/>
      <w:numFmt w:val="lowerRoman"/>
      <w:lvlText w:val="%6."/>
      <w:lvlJc w:val="right"/>
      <w:pPr>
        <w:ind w:left="2958" w:hanging="420"/>
      </w:pPr>
    </w:lvl>
    <w:lvl w:ilvl="6" w:tentative="0">
      <w:start w:val="1"/>
      <w:numFmt w:val="decimal"/>
      <w:lvlText w:val="%7."/>
      <w:lvlJc w:val="left"/>
      <w:pPr>
        <w:ind w:left="3378" w:hanging="420"/>
      </w:pPr>
    </w:lvl>
    <w:lvl w:ilvl="7" w:tentative="0">
      <w:start w:val="1"/>
      <w:numFmt w:val="lowerLetter"/>
      <w:lvlText w:val="%8)"/>
      <w:lvlJc w:val="left"/>
      <w:pPr>
        <w:ind w:left="3798" w:hanging="420"/>
      </w:pPr>
    </w:lvl>
    <w:lvl w:ilvl="8" w:tentative="0">
      <w:start w:val="1"/>
      <w:numFmt w:val="lowerRoman"/>
      <w:lvlText w:val="%9."/>
      <w:lvlJc w:val="right"/>
      <w:pPr>
        <w:ind w:left="421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FA0CB"/>
    <w:rsid w:val="7EFFA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Office_3.5.0.5458_F1E327BC-269C-435d-A152-05C5408002CA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2021-11-26T09:59:00Z</dcterms:created>
  <dc:creator>pengy</dc:creator>
  <cp:lastModifiedBy>pengy</cp:lastModifiedBy>
  <dcterms:modified xsi:type="dcterms:W3CDTF">2021-11-26T10:00:05Z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2052-3.5.0.5458</vt:lpwstr>
  </property>
</Properties>
</file>